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B2DDD" w14:textId="77777777" w:rsidR="002576EF" w:rsidRDefault="002576EF">
      <w:pPr>
        <w:rPr>
          <w:b/>
        </w:rPr>
      </w:pPr>
      <w:bookmarkStart w:id="0" w:name="_GoBack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6"/>
        <w:gridCol w:w="2160"/>
        <w:gridCol w:w="5740"/>
      </w:tblGrid>
      <w:tr w:rsidR="002576EF" w:rsidRPr="00CC33EA" w14:paraId="79E7BD90" w14:textId="77777777" w:rsidTr="0094583E">
        <w:trPr>
          <w:trHeight w:val="602"/>
        </w:trPr>
        <w:tc>
          <w:tcPr>
            <w:tcW w:w="10486" w:type="dxa"/>
            <w:gridSpan w:val="3"/>
          </w:tcPr>
          <w:bookmarkEnd w:id="0"/>
          <w:p w14:paraId="41EB45F6" w14:textId="77777777" w:rsidR="002576EF" w:rsidRPr="00934302" w:rsidRDefault="002576EF">
            <w:r w:rsidRPr="0094583E">
              <w:rPr>
                <w:b/>
              </w:rPr>
              <w:t>Lesson Title/Description:</w:t>
            </w:r>
            <w:r w:rsidR="00934302">
              <w:rPr>
                <w:b/>
              </w:rPr>
              <w:t xml:space="preserve"> </w:t>
            </w:r>
            <w:r w:rsidR="00934302">
              <w:t>Understanding Credit</w:t>
            </w:r>
          </w:p>
        </w:tc>
      </w:tr>
      <w:tr w:rsidR="002576EF" w:rsidRPr="00CC33EA" w14:paraId="77780FD7" w14:textId="77777777" w:rsidTr="0094583E">
        <w:trPr>
          <w:trHeight w:val="431"/>
        </w:trPr>
        <w:tc>
          <w:tcPr>
            <w:tcW w:w="2586" w:type="dxa"/>
          </w:tcPr>
          <w:p w14:paraId="4A603D4A" w14:textId="77777777" w:rsidR="002576EF" w:rsidRPr="0094583E" w:rsidRDefault="002576EF">
            <w:pPr>
              <w:rPr>
                <w:b/>
              </w:rPr>
            </w:pPr>
          </w:p>
        </w:tc>
        <w:tc>
          <w:tcPr>
            <w:tcW w:w="7900" w:type="dxa"/>
            <w:gridSpan w:val="2"/>
          </w:tcPr>
          <w:p w14:paraId="691C2303" w14:textId="77777777" w:rsidR="002576EF" w:rsidRPr="00934302" w:rsidRDefault="002576EF" w:rsidP="00DE3B41">
            <w:r w:rsidRPr="0094583E">
              <w:rPr>
                <w:b/>
              </w:rPr>
              <w:t>Time Allotted for this Lesson:</w:t>
            </w:r>
            <w:r w:rsidR="00934302">
              <w:rPr>
                <w:b/>
              </w:rPr>
              <w:t xml:space="preserve"> </w:t>
            </w:r>
            <w:r w:rsidR="00DE3B41">
              <w:t>45</w:t>
            </w:r>
            <w:r w:rsidR="00934302">
              <w:t xml:space="preserve"> Minutes</w:t>
            </w:r>
          </w:p>
        </w:tc>
      </w:tr>
      <w:tr w:rsidR="002576EF" w:rsidRPr="00CC33EA" w14:paraId="6029EF5C" w14:textId="77777777" w:rsidTr="0094583E">
        <w:trPr>
          <w:trHeight w:val="1520"/>
        </w:trPr>
        <w:tc>
          <w:tcPr>
            <w:tcW w:w="4746" w:type="dxa"/>
            <w:gridSpan w:val="2"/>
          </w:tcPr>
          <w:p w14:paraId="54049E92" w14:textId="77777777" w:rsidR="002576EF" w:rsidRPr="0094583E" w:rsidRDefault="002576EF">
            <w:pPr>
              <w:rPr>
                <w:b/>
              </w:rPr>
            </w:pPr>
            <w:r w:rsidRPr="0094583E">
              <w:rPr>
                <w:b/>
              </w:rPr>
              <w:t>Goals</w:t>
            </w:r>
            <w:r w:rsidR="0094583E" w:rsidRPr="0094583E">
              <w:rPr>
                <w:b/>
              </w:rPr>
              <w:t xml:space="preserve"> (i.e. Oregon financial literacy</w:t>
            </w:r>
            <w:r w:rsidR="00911A1F" w:rsidRPr="0094583E">
              <w:rPr>
                <w:b/>
              </w:rPr>
              <w:t xml:space="preserve"> standards</w:t>
            </w:r>
            <w:r w:rsidR="00216281" w:rsidRPr="0094583E">
              <w:rPr>
                <w:b/>
              </w:rPr>
              <w:t>)</w:t>
            </w:r>
            <w:r w:rsidR="00934302">
              <w:rPr>
                <w:b/>
              </w:rPr>
              <w:t xml:space="preserve"> </w:t>
            </w:r>
            <w:r w:rsidR="00934302">
              <w:t>HS.39. Compare and contrast tools for payment (e.g., cash, credit, check, debit card, phone, mobile) and explain the advantages and disadvantages of each.</w:t>
            </w:r>
          </w:p>
        </w:tc>
        <w:tc>
          <w:tcPr>
            <w:tcW w:w="5740" w:type="dxa"/>
          </w:tcPr>
          <w:p w14:paraId="50441D6E" w14:textId="77777777" w:rsidR="002576EF" w:rsidRPr="00934302" w:rsidRDefault="002576EF" w:rsidP="00091D2B">
            <w:r w:rsidRPr="0094583E">
              <w:rPr>
                <w:b/>
              </w:rPr>
              <w:t>Objectives</w:t>
            </w:r>
            <w:r w:rsidR="00911A1F" w:rsidRPr="0094583E">
              <w:rPr>
                <w:b/>
              </w:rPr>
              <w:t xml:space="preserve"> (What do they need to learn and how will you know if they learned it)</w:t>
            </w:r>
            <w:r w:rsidRPr="0094583E">
              <w:rPr>
                <w:b/>
              </w:rPr>
              <w:t>:</w:t>
            </w:r>
            <w:r w:rsidR="00934302">
              <w:rPr>
                <w:b/>
              </w:rPr>
              <w:t xml:space="preserve"> </w:t>
            </w:r>
            <w:r w:rsidR="00934302">
              <w:t xml:space="preserve">Students </w:t>
            </w:r>
            <w:r w:rsidR="00091D2B">
              <w:t>will be able to not</w:t>
            </w:r>
            <w:r w:rsidR="00CB0A93">
              <w:t>e</w:t>
            </w:r>
            <w:r w:rsidR="00091D2B">
              <w:t xml:space="preserve"> two positives and two negatives of using credit with at least 75% accuracy.</w:t>
            </w:r>
          </w:p>
        </w:tc>
      </w:tr>
      <w:tr w:rsidR="002576EF" w:rsidRPr="00CC33EA" w14:paraId="2EEE3EAB" w14:textId="77777777" w:rsidTr="00DE3B41">
        <w:trPr>
          <w:trHeight w:val="530"/>
        </w:trPr>
        <w:tc>
          <w:tcPr>
            <w:tcW w:w="10486" w:type="dxa"/>
            <w:gridSpan w:val="3"/>
          </w:tcPr>
          <w:p w14:paraId="43D07390" w14:textId="77777777" w:rsidR="00901DDC" w:rsidRPr="00091D2B" w:rsidRDefault="0094583E" w:rsidP="00091D2B">
            <w:r w:rsidRPr="0094583E">
              <w:rPr>
                <w:b/>
              </w:rPr>
              <w:t>Biz Kids Episode</w:t>
            </w:r>
            <w:r>
              <w:rPr>
                <w:b/>
              </w:rPr>
              <w:t>:</w:t>
            </w:r>
            <w:r w:rsidRPr="0094583E">
              <w:rPr>
                <w:b/>
              </w:rPr>
              <w:t xml:space="preserve"> </w:t>
            </w:r>
            <w:r w:rsidR="00091D2B">
              <w:t>Episode #115 – 5:18-8:10</w:t>
            </w:r>
          </w:p>
        </w:tc>
      </w:tr>
      <w:tr w:rsidR="002576EF" w:rsidRPr="00CC33EA" w14:paraId="2C219B9C" w14:textId="77777777" w:rsidTr="00DE3B41">
        <w:trPr>
          <w:trHeight w:val="791"/>
        </w:trPr>
        <w:tc>
          <w:tcPr>
            <w:tcW w:w="10486" w:type="dxa"/>
            <w:gridSpan w:val="3"/>
          </w:tcPr>
          <w:p w14:paraId="04E6FA6B" w14:textId="77777777" w:rsidR="00DE3B41" w:rsidRPr="00DE3B41" w:rsidRDefault="002576EF" w:rsidP="00DE3B41">
            <w:r w:rsidRPr="0094583E">
              <w:rPr>
                <w:b/>
              </w:rPr>
              <w:t>Materials/Equipment/Supplies/Technology/Preparation:</w:t>
            </w:r>
            <w:r w:rsidR="00901DDC" w:rsidRPr="0094583E">
              <w:rPr>
                <w:b/>
              </w:rPr>
              <w:t xml:space="preserve"> </w:t>
            </w:r>
            <w:r w:rsidR="00DE3B41">
              <w:t xml:space="preserve">The teacher will need a copy of episode 115 of </w:t>
            </w:r>
            <w:proofErr w:type="spellStart"/>
            <w:r w:rsidR="00DE3B41">
              <w:t>BizKids</w:t>
            </w:r>
            <w:proofErr w:type="spellEnd"/>
            <w:r w:rsidR="00DE3B41">
              <w:t>. The class will also need devices to research the costs of certain items.</w:t>
            </w:r>
          </w:p>
        </w:tc>
      </w:tr>
      <w:tr w:rsidR="0094583E" w:rsidRPr="00CC33EA" w14:paraId="3522975F" w14:textId="77777777" w:rsidTr="0094583E">
        <w:trPr>
          <w:trHeight w:val="360"/>
        </w:trPr>
        <w:tc>
          <w:tcPr>
            <w:tcW w:w="10486" w:type="dxa"/>
            <w:gridSpan w:val="3"/>
          </w:tcPr>
          <w:p w14:paraId="205B871E" w14:textId="77777777" w:rsidR="0094583E" w:rsidRDefault="0094583E" w:rsidP="002576EF">
            <w:pPr>
              <w:rPr>
                <w:b/>
              </w:rPr>
            </w:pPr>
            <w:r w:rsidRPr="0094583E">
              <w:rPr>
                <w:b/>
              </w:rPr>
              <w:t xml:space="preserve">Procedures:  </w:t>
            </w:r>
          </w:p>
          <w:p w14:paraId="725B3C66" w14:textId="77777777" w:rsidR="00091D2B" w:rsidRDefault="00091D2B" w:rsidP="00091D2B">
            <w:r>
              <w:t>1. Students will be asked to think about any one purchase that they would like to have and write it down.</w:t>
            </w:r>
          </w:p>
          <w:p w14:paraId="3128FF3B" w14:textId="77777777" w:rsidR="00091D2B" w:rsidRDefault="00091D2B" w:rsidP="00091D2B">
            <w:r>
              <w:t>2. Following which, students will pair/share what they wrote down.</w:t>
            </w:r>
          </w:p>
          <w:p w14:paraId="0CD43CC0" w14:textId="77777777" w:rsidR="00091D2B" w:rsidRDefault="00091D2B" w:rsidP="00091D2B">
            <w:r>
              <w:t>3. After sharing, the class will have a short discussion what it would take to have get that item (whether their item is relatively cheap or expensive).</w:t>
            </w:r>
          </w:p>
          <w:p w14:paraId="452B3BB6" w14:textId="77777777" w:rsidR="00091D2B" w:rsidRDefault="00091D2B" w:rsidP="00091D2B">
            <w:r>
              <w:t>4. After the discussion, the teacher will have every student write down their definition of what credit is.</w:t>
            </w:r>
          </w:p>
          <w:p w14:paraId="269E842B" w14:textId="77777777" w:rsidR="00091D2B" w:rsidRDefault="00091D2B" w:rsidP="00091D2B">
            <w:r>
              <w:t>5. Following that, students will watch the sho</w:t>
            </w:r>
            <w:r w:rsidR="00D8754A">
              <w:t>rt clip on credit (the teacher will have students pay attention to the positives and negatives of credit).</w:t>
            </w:r>
          </w:p>
          <w:p w14:paraId="2A41314D" w14:textId="77777777" w:rsidR="00D8754A" w:rsidRDefault="00091D2B" w:rsidP="00091D2B">
            <w:r>
              <w:t xml:space="preserve">6. After the video, students will </w:t>
            </w:r>
            <w:r w:rsidR="00D8754A">
              <w:t>research how much their purchase costs outright.</w:t>
            </w:r>
          </w:p>
          <w:p w14:paraId="220D1BFC" w14:textId="77777777" w:rsidR="00DE3B41" w:rsidRDefault="00D8754A" w:rsidP="00091D2B">
            <w:r>
              <w:t xml:space="preserve">7. After </w:t>
            </w:r>
            <w:r w:rsidR="00DE3B41">
              <w:t>researching</w:t>
            </w:r>
            <w:r>
              <w:t>, students will then be asked to find out</w:t>
            </w:r>
            <w:r w:rsidR="00DE3B41">
              <w:t xml:space="preserve"> how much more their item would cost with 25% down and a 10% annual composite interest (students will be given the formula to calculate it).</w:t>
            </w:r>
          </w:p>
          <w:p w14:paraId="6BF7512F" w14:textId="77777777" w:rsidR="00091D2B" w:rsidRPr="00091D2B" w:rsidRDefault="00DE3B41" w:rsidP="00091D2B">
            <w:r>
              <w:t xml:space="preserve">8. After </w:t>
            </w:r>
            <w:r w:rsidR="00515B45">
              <w:t>calculating the differences, students will analyze the positives and negatives of using credit, listing at least two of each.</w:t>
            </w:r>
          </w:p>
          <w:p w14:paraId="09F27296" w14:textId="77777777" w:rsidR="0094583E" w:rsidRPr="0094583E" w:rsidRDefault="0094583E" w:rsidP="002576EF">
            <w:pPr>
              <w:rPr>
                <w:b/>
              </w:rPr>
            </w:pPr>
          </w:p>
        </w:tc>
      </w:tr>
      <w:tr w:rsidR="002576EF" w:rsidRPr="00CC33EA" w14:paraId="2D9971D3" w14:textId="77777777" w:rsidTr="00515B45">
        <w:trPr>
          <w:trHeight w:val="863"/>
        </w:trPr>
        <w:tc>
          <w:tcPr>
            <w:tcW w:w="10486" w:type="dxa"/>
            <w:gridSpan w:val="3"/>
          </w:tcPr>
          <w:p w14:paraId="0B15D7CE" w14:textId="77777777" w:rsidR="00901DDC" w:rsidRPr="0094583E" w:rsidRDefault="0094583E" w:rsidP="002576EF">
            <w:pPr>
              <w:rPr>
                <w:b/>
              </w:rPr>
            </w:pPr>
            <w:r w:rsidRPr="0094583E">
              <w:rPr>
                <w:b/>
              </w:rPr>
              <w:t>Assessment/determining proficiency</w:t>
            </w:r>
            <w:r w:rsidR="002576EF" w:rsidRPr="0094583E">
              <w:rPr>
                <w:b/>
              </w:rPr>
              <w:t>:</w:t>
            </w:r>
            <w:r w:rsidR="00901DDC" w:rsidRPr="0094583E">
              <w:rPr>
                <w:b/>
              </w:rPr>
              <w:t xml:space="preserve">  </w:t>
            </w:r>
          </w:p>
          <w:p w14:paraId="6004A777" w14:textId="77777777" w:rsidR="00901DDC" w:rsidRPr="00515B45" w:rsidRDefault="00515B45" w:rsidP="002576EF">
            <w:r>
              <w:t>Students will analyze the positives and benefits of using credit listing at least two of each.</w:t>
            </w:r>
          </w:p>
        </w:tc>
      </w:tr>
    </w:tbl>
    <w:p w14:paraId="72B06D36" w14:textId="77777777" w:rsidR="002576EF" w:rsidRPr="00443F3B" w:rsidRDefault="002576EF">
      <w:pPr>
        <w:rPr>
          <w:b/>
        </w:rPr>
      </w:pPr>
    </w:p>
    <w:sectPr w:rsidR="002576EF" w:rsidRPr="00443F3B" w:rsidSect="00916636">
      <w:headerReference w:type="default" r:id="rId7"/>
      <w:footerReference w:type="even" r:id="rId8"/>
      <w:footerReference w:type="default" r:id="rId9"/>
      <w:pgSz w:w="12240" w:h="15840"/>
      <w:pgMar w:top="1008" w:right="864" w:bottom="864" w:left="864" w:header="10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9A8BF" w14:textId="77777777" w:rsidR="00B36037" w:rsidRDefault="00B36037">
      <w:r>
        <w:separator/>
      </w:r>
    </w:p>
  </w:endnote>
  <w:endnote w:type="continuationSeparator" w:id="0">
    <w:p w14:paraId="5C90E5A3" w14:textId="77777777" w:rsidR="00B36037" w:rsidRDefault="00B3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9A395" w14:textId="77777777" w:rsidR="002576EF" w:rsidRDefault="002508CD" w:rsidP="002576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7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53278" w14:textId="77777777" w:rsidR="002576EF" w:rsidRDefault="002576EF" w:rsidP="002576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214A" w14:textId="77777777" w:rsidR="002576EF" w:rsidRDefault="002508CD" w:rsidP="002576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7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6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76CBC8" w14:textId="77777777" w:rsidR="002576EF" w:rsidRPr="00901DDC" w:rsidRDefault="002576EF" w:rsidP="00901DDC">
    <w:pPr>
      <w:pStyle w:val="Head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29AE3" w14:textId="77777777" w:rsidR="00B36037" w:rsidRDefault="00B36037">
      <w:r>
        <w:separator/>
      </w:r>
    </w:p>
  </w:footnote>
  <w:footnote w:type="continuationSeparator" w:id="0">
    <w:p w14:paraId="153993C0" w14:textId="77777777" w:rsidR="00B36037" w:rsidRDefault="00B360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13F61" w14:textId="77777777" w:rsidR="00916636" w:rsidRPr="00916636" w:rsidRDefault="00916636" w:rsidP="00916636">
    <w:pPr>
      <w:pStyle w:val="Header"/>
      <w:tabs>
        <w:tab w:val="left" w:pos="3600"/>
      </w:tabs>
      <w:rPr>
        <w:b/>
        <w:sz w:val="32"/>
        <w:szCs w:val="32"/>
        <w:u w:val="single"/>
      </w:rPr>
    </w:pPr>
    <w:r w:rsidRPr="006B4E9E">
      <w:rPr>
        <w:b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282059AD" wp14:editId="7C1D11CB">
          <wp:simplePos x="0" y="0"/>
          <wp:positionH relativeFrom="column">
            <wp:posOffset>5427980</wp:posOffset>
          </wp:positionH>
          <wp:positionV relativeFrom="paragraph">
            <wp:posOffset>-207645</wp:posOffset>
          </wp:positionV>
          <wp:extent cx="1422400" cy="520065"/>
          <wp:effectExtent l="0" t="0" r="0" b="0"/>
          <wp:wrapThrough wrapText="bothSides">
            <wp:wrapPolygon edited="0">
              <wp:start x="0" y="0"/>
              <wp:lineTo x="0" y="20044"/>
              <wp:lineTo x="21214" y="20044"/>
              <wp:lineTo x="21214" y="0"/>
              <wp:lineTo x="0" y="0"/>
            </wp:wrapPolygon>
          </wp:wrapThrough>
          <wp:docPr id="1" name="Picture 1" descr="Sponsored%20by%20MapsCU_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nsored%20by%20MapsCU_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E9E">
      <w:rPr>
        <w:b/>
        <w:sz w:val="32"/>
        <w:szCs w:val="32"/>
        <w:u w:val="single"/>
      </w:rPr>
      <w:t xml:space="preserve">Lesson Plan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4BEF"/>
    <w:multiLevelType w:val="hybridMultilevel"/>
    <w:tmpl w:val="D6FAD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65799"/>
    <w:multiLevelType w:val="hybridMultilevel"/>
    <w:tmpl w:val="DA42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50"/>
    <w:multiLevelType w:val="hybridMultilevel"/>
    <w:tmpl w:val="53148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A7EA8"/>
    <w:multiLevelType w:val="hybridMultilevel"/>
    <w:tmpl w:val="794A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3B"/>
    <w:rsid w:val="00091D2B"/>
    <w:rsid w:val="001D139E"/>
    <w:rsid w:val="001F017C"/>
    <w:rsid w:val="00216281"/>
    <w:rsid w:val="002508CD"/>
    <w:rsid w:val="002576EF"/>
    <w:rsid w:val="003155A4"/>
    <w:rsid w:val="00361E31"/>
    <w:rsid w:val="00443F3B"/>
    <w:rsid w:val="00515B45"/>
    <w:rsid w:val="005A197C"/>
    <w:rsid w:val="005B746A"/>
    <w:rsid w:val="006638AE"/>
    <w:rsid w:val="00764274"/>
    <w:rsid w:val="007B7622"/>
    <w:rsid w:val="007F37FF"/>
    <w:rsid w:val="008A0EFE"/>
    <w:rsid w:val="00901DDC"/>
    <w:rsid w:val="00911A1F"/>
    <w:rsid w:val="00916636"/>
    <w:rsid w:val="00924AF2"/>
    <w:rsid w:val="00934302"/>
    <w:rsid w:val="0094583E"/>
    <w:rsid w:val="00950A0E"/>
    <w:rsid w:val="009F05E8"/>
    <w:rsid w:val="00B30168"/>
    <w:rsid w:val="00B36037"/>
    <w:rsid w:val="00CB0A93"/>
    <w:rsid w:val="00D33B6A"/>
    <w:rsid w:val="00D8754A"/>
    <w:rsid w:val="00DE3B41"/>
    <w:rsid w:val="00E106D0"/>
    <w:rsid w:val="00ED70AC"/>
    <w:rsid w:val="00E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091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B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6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047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47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0476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82C74"/>
  </w:style>
  <w:style w:type="paragraph" w:styleId="ListParagraph">
    <w:name w:val="List Paragraph"/>
    <w:basedOn w:val="Normal"/>
    <w:uiPriority w:val="72"/>
    <w:qFormat/>
    <w:rsid w:val="0009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         Pre-Service Teacher:                                                        Date of Lesson:</vt:lpstr>
    </vt:vector>
  </TitlesOfParts>
  <Company>WOU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         Pre-Service Teacher:                                                        Date of Lesson:</dc:title>
  <dc:creator>Tom Cochran</dc:creator>
  <cp:lastModifiedBy>Marsha Minten</cp:lastModifiedBy>
  <cp:revision>3</cp:revision>
  <cp:lastPrinted>2013-10-09T04:51:00Z</cp:lastPrinted>
  <dcterms:created xsi:type="dcterms:W3CDTF">2015-11-03T18:48:00Z</dcterms:created>
  <dcterms:modified xsi:type="dcterms:W3CDTF">2015-12-30T17:35:00Z</dcterms:modified>
</cp:coreProperties>
</file>